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200" w:line="276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76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Załącznik nr 2 – Formularz Ofertowy</w:t>
      </w:r>
    </w:p>
    <w:tbl>
      <w:tblPr>
        <w:tblStyle w:val="Table1"/>
        <w:tblW w:w="4465.0" w:type="dxa"/>
        <w:jc w:val="left"/>
        <w:tblInd w:w="70.0" w:type="dxa"/>
        <w:tblLayout w:type="fixed"/>
        <w:tblLook w:val="0000"/>
      </w:tblPr>
      <w:tblGrid>
        <w:gridCol w:w="4465"/>
        <w:tblGridChange w:id="0">
          <w:tblGrid>
            <w:gridCol w:w="4465"/>
          </w:tblGrid>
        </w:tblGridChange>
      </w:tblGrid>
      <w:tr>
        <w:trPr>
          <w:cantSplit w:val="0"/>
          <w:trHeight w:val="19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0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………………………………………..……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rtl w:val="0"/>
              </w:rPr>
              <w:t xml:space="preserve">(pieczęć Wykonawcy)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after="0" w:line="240" w:lineRule="auto"/>
        <w:jc w:val="right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…………………………………….…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0B">
      <w:pPr>
        <w:widowControl w:val="0"/>
        <w:spacing w:after="0" w:line="240" w:lineRule="auto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(miejscowość, 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OFERTA </w:t>
      </w:r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left="-284" w:firstLine="568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140.0" w:type="dxa"/>
        <w:tblLayout w:type="fixed"/>
        <w:tblLook w:val="0000"/>
      </w:tblPr>
      <w:tblGrid>
        <w:gridCol w:w="4608"/>
        <w:gridCol w:w="4464"/>
        <w:tblGridChange w:id="0">
          <w:tblGrid>
            <w:gridCol w:w="4608"/>
            <w:gridCol w:w="4464"/>
          </w:tblGrid>
        </w:tblGridChange>
      </w:tblGrid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NAZWA WYKONAWCY, NIP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ADRES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widowControl w:val="0"/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 Narrow" w:cs="Arial Narrow" w:eastAsia="Arial Narrow" w:hAnsi="Arial Narrow"/>
          <w:b w:val="1"/>
          <w:rtl w:val="0"/>
        </w:rPr>
        <w:t xml:space="preserve">OSOBA DO KONTAKTU: </w:t>
      </w:r>
    </w:p>
    <w:tbl>
      <w:tblPr>
        <w:tblStyle w:val="Table3"/>
        <w:tblW w:w="9072.0" w:type="dxa"/>
        <w:jc w:val="left"/>
        <w:tblInd w:w="216.0" w:type="dxa"/>
        <w:tblLayout w:type="fixed"/>
        <w:tblLook w:val="0000"/>
      </w:tblPr>
      <w:tblGrid>
        <w:gridCol w:w="1605"/>
        <w:gridCol w:w="7467"/>
        <w:tblGridChange w:id="0">
          <w:tblGrid>
            <w:gridCol w:w="1605"/>
            <w:gridCol w:w="7467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Imię i nazwisko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…………………………………………………………………………………….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Instytucja: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Adres: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………….........……………………………………………………………………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Fax: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…………………….………………………………………………………………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E-Mail: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eece1" w:val="clea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……………...……………………………………………………………………..</w:t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W odpowiedzi na zapytanie ofertowe </w:t>
      </w: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na dostawę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urządzenia do biodekontaminacji na potrzeby realizacji projektu Zielone technologie w Szpitalu Specjalistycznym Pro - Familia  realizowanego w ramach oś priorytetowa 19 Norweski Mechanizm Finansowy 2014-2021 działanie 19.1 Nowe Produkty i Inwestycje poddziałanie 19.1.1 Technologie przyjazne środowisku - Green growth, wniosek o dofinansowanie nr NORW.19.01.01-18-0008/20 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składam/y następującą ofertę cenową dotyczącą realizacji przedmiotu zamówienia szczegółowo opisanego w zapytaniu ofertowym oraz w załączniku nr 1 do zapytania ofertowego:</w:t>
      </w:r>
    </w:p>
    <w:p w:rsidR="00000000" w:rsidDel="00000000" w:rsidP="00000000" w:rsidRDefault="00000000" w:rsidRPr="00000000" w14:paraId="00000033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tabs>
          <w:tab w:val="right" w:leader="none" w:pos="9530"/>
        </w:tabs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00000000002" w:type="dxa"/>
        <w:jc w:val="left"/>
        <w:tblInd w:w="108.0" w:type="dxa"/>
        <w:tblLayout w:type="fixed"/>
        <w:tblLook w:val="0000"/>
      </w:tblPr>
      <w:tblGrid>
        <w:gridCol w:w="541"/>
        <w:gridCol w:w="2153"/>
        <w:gridCol w:w="2268"/>
        <w:gridCol w:w="2126"/>
        <w:gridCol w:w="2268"/>
        <w:tblGridChange w:id="0">
          <w:tblGrid>
            <w:gridCol w:w="541"/>
            <w:gridCol w:w="2153"/>
            <w:gridCol w:w="2268"/>
            <w:gridCol w:w="2126"/>
            <w:gridCol w:w="2268"/>
          </w:tblGrid>
        </w:tblGridChange>
      </w:tblGrid>
      <w:tr>
        <w:trPr>
          <w:cantSplit w:val="0"/>
          <w:trHeight w:val="654.32579355314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Przedmiot zamówienia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Cena netto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 zł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Cena brutto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w zł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3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Urządzenie do biodekontaminacji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stawka..............</w:t>
            </w:r>
          </w:p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wartość ....................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0" w:line="24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Deklaruję/my termin realizacji umowy w okresie wskazanym w zapytaniu ofertowym.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360" w:firstLine="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 zapoznałam/em/liśmy się z zapytaniem ofertowym oraz uzyskałam/em/liśmy konieczne informacje/wyjaśnienia niezbędne do przygotowania oferty. Składając ofertę akceptuję postanowienia zapytania ofertowego.</w:t>
      </w:r>
    </w:p>
    <w:p w:rsidR="00000000" w:rsidDel="00000000" w:rsidP="00000000" w:rsidRDefault="00000000" w:rsidRPr="00000000" w14:paraId="00000052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 uważam/y się za związaną/ego/ych niniejszą ofertą na czas wskazany w zapytaniu ofertowym, a w przypadku wyboru oferty do czasu zawarcia Umowy.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Zobowiązuję/emy się w przypadku przyznania zamówienia, do zawarcia Umowy, według wzoru przedstawionego przez Zamawiającego oraz w miejscu i terminie wskazanym przez Zamawiającego w piśmie akceptującym.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iż wszystkie informacje zamieszczone w ofercie są aktualne  i prawdziwe oraz spełniam/y wszelkie warunki wymagane zapytaniem ofertowym.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Oświadczam/y, że: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posiadam/y uprawnienia do wykonywania działalności i czynności objętych przedmiotem zamówienia, jeżeli ustawy nakładają obowiązek posiadania takich uprawnień;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posiada/my niezbędną wiedzę i doświadczenie do wykonania przedmiotu zamówienia;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dysponuję/my potencjałem technicznym i osobami zdolnymi do wykonania zamówienia;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znajduję/my się w sytuacji ekonomicznej i finansowej zapewniającej wykonanie zamówienia;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"/>
        </w:numPr>
        <w:tabs>
          <w:tab w:val="left" w:leader="none" w:pos="360"/>
          <w:tab w:val="left" w:leader="none" w:pos="720"/>
        </w:tabs>
        <w:spacing w:after="0" w:line="240" w:lineRule="auto"/>
        <w:ind w:left="108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nie znjaduję/my się w stanie upadłości lub likwidacji.</w:t>
      </w:r>
    </w:p>
    <w:p w:rsidR="00000000" w:rsidDel="00000000" w:rsidP="00000000" w:rsidRDefault="00000000" w:rsidRPr="00000000" w14:paraId="0000005B">
      <w:pPr>
        <w:widowControl w:val="0"/>
        <w:tabs>
          <w:tab w:val="left" w:leader="none" w:pos="360"/>
          <w:tab w:val="left" w:leader="none" w:pos="720"/>
        </w:tabs>
        <w:spacing w:after="0" w:line="240" w:lineRule="auto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numPr>
          <w:ilvl w:val="0"/>
          <w:numId w:val="1"/>
        </w:numPr>
        <w:tabs>
          <w:tab w:val="left" w:leader="none" w:pos="360"/>
          <w:tab w:val="left" w:leader="none" w:pos="720"/>
        </w:tabs>
        <w:spacing w:after="0" w:line="240" w:lineRule="auto"/>
        <w:ind w:left="720" w:hanging="360"/>
        <w:jc w:val="both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z realizacją projektu</w:t>
      </w:r>
      <w:r w:rsidDel="00000000" w:rsidR="00000000" w:rsidRPr="00000000">
        <w:rPr>
          <w:rFonts w:ascii="Arial Narrow" w:cs="Arial Narrow" w:eastAsia="Arial Narrow" w:hAnsi="Arial Narrow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Zielone technologie w Szpitalu Specjalistycznym Pro - Familia  realizowanego w ramach osi priorytetowa 19 Norweski Mechanizm Finansowy 2014-2021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firstLine="708"/>
        <w:jc w:val="right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left="3545" w:firstLine="708.9999999999998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            …………………………………………………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3545" w:firstLine="708.9999999999998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(Pieczęć firmowa  i podpis osoby uprawnionej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3545" w:firstLine="708.9999999999998"/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do reprezentowania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0" w:line="276" w:lineRule="auto"/>
        <w:rPr>
          <w:rFonts w:ascii="Arial Narrow" w:cs="Arial Narrow" w:eastAsia="Arial Narrow" w:hAnsi="Arial Narrow"/>
          <w:b w:val="1"/>
          <w:u w:val="singl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u w:val="single"/>
          <w:rtl w:val="0"/>
        </w:rPr>
        <w:t xml:space="preserve">Załączniki: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1.…………………………………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2. ……………………………………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3. ……………………………………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4. ……………………………………</w:t>
      </w:r>
    </w:p>
    <w:sectPr>
      <w:headerReference r:id="rId7" w:type="default"/>
      <w:footerReference r:id="rId8" w:type="default"/>
      <w:pgSz w:h="15840" w:w="12240" w:orient="portrait"/>
      <w:pgMar w:bottom="1418" w:top="1077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Szpital Specjalistyczny PRO-FAMILIA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Tomasz Łoziński  Spółka Komandytowa</w:t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2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ul. Witolda 6B, 35-302 Rzeszów; NIP: 8133561368; REGON:180357490; </w:t>
    </w:r>
  </w:p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161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tel.: 017 773 57 40, fax.: 017 773 57 42;  e-mail: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4"/>
          <w:szCs w:val="14"/>
          <w:u w:val="single"/>
          <w:shd w:fill="auto" w:val="clear"/>
          <w:vertAlign w:val="baseline"/>
          <w:rtl w:val="0"/>
        </w:rPr>
        <w:t xml:space="preserve">sekretariat@pro-familia.pl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;  www.pro-familia.pl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635" distT="0" distL="114300" distR="114300" hidden="0" layoutInCell="1" locked="0" relativeHeight="0" simplePos="0">
          <wp:simplePos x="0" y="0"/>
          <wp:positionH relativeFrom="margin">
            <wp:posOffset>150495</wp:posOffset>
          </wp:positionH>
          <wp:positionV relativeFrom="margin">
            <wp:posOffset>-122553</wp:posOffset>
          </wp:positionV>
          <wp:extent cx="5760720" cy="761365"/>
          <wp:effectExtent b="0" l="0" r="0" t="0"/>
          <wp:wrapSquare wrapText="bothSides" distB="635" distT="0" distL="114300" distR="114300"/>
          <wp:docPr descr="Logotyp Norway grants, logotyp PARP Grupa PFR" id="3" name="image1.jpg"/>
          <a:graphic>
            <a:graphicData uri="http://schemas.openxmlformats.org/drawingml/2006/picture">
              <pic:pic>
                <pic:nvPicPr>
                  <pic:cNvPr descr="Logotyp Norway grants, logotyp PARP Grupa PF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7613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5735" cy="3416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D1EEF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locked w:val="1"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 w:val="1"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locked w:val="1"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 w:val="1"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3D338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3D3383"/>
    <w:rPr>
      <w:rFonts w:ascii="Segoe UI" w:cs="Segoe UI" w:hAnsi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316529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316529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316529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IpdY4Zhd9Ob6/jnggE8AeVcmQ==">CgMxLjAyCGguZ2pkZ3hzOAByITFVX0tkZmRPZFdYYWJybGhoSVY1S2FqVS0tM3VmclpTMQ==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2023-06-22T08:43:00Z</dcterms:created>
  <dc:creator>Tomek</dc:creator>
</cp:coreProperties>
</file>